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ook w:val="04A0"/>
      </w:tblPr>
      <w:tblGrid>
        <w:gridCol w:w="3331"/>
        <w:gridCol w:w="994"/>
        <w:gridCol w:w="1618"/>
        <w:gridCol w:w="1818"/>
        <w:gridCol w:w="1737"/>
      </w:tblGrid>
      <w:tr w:rsidR="00104BA0" w:rsidRPr="00600A9F" w:rsidTr="0081049A">
        <w:trPr>
          <w:trHeight w:val="720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Индексы производства по видам экономической деятельности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организаций производителей за </w:t>
            </w:r>
            <w:r w:rsidR="00C7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064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60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810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04BA0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="00121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ороду 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4BA0" w:rsidRPr="00600A9F" w:rsidTr="0081049A">
        <w:trPr>
          <w:trHeight w:val="255"/>
          <w:jc w:val="center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9F1D08" w:rsidRDefault="009F1D08" w:rsidP="00C7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D0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04BA0" w:rsidRPr="009F1D08">
              <w:rPr>
                <w:rFonts w:ascii="Times New Roman" w:eastAsia="Times New Roman" w:hAnsi="Times New Roman" w:cs="Times New Roman"/>
                <w:lang w:eastAsia="ru-RU"/>
              </w:rPr>
              <w:t xml:space="preserve"> % 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9F1D08" w:rsidRDefault="009F1D08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D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4BA0" w:rsidRPr="009F1D08">
              <w:rPr>
                <w:rFonts w:ascii="Times New Roman" w:eastAsia="Times New Roman" w:hAnsi="Times New Roman" w:cs="Times New Roman"/>
                <w:lang w:eastAsia="ru-RU"/>
              </w:rPr>
              <w:t>нварь-</w:t>
            </w:r>
            <w:r w:rsidR="00C75EF7" w:rsidRPr="009F1D0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4A2C43" w:rsidRPr="009F1D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04BA0" w:rsidRPr="009F1D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642E1" w:rsidRPr="009F1D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4BA0" w:rsidRPr="009F1D0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783872" w:rsidRPr="009F1D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04BA0" w:rsidRPr="009F1D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04BA0" w:rsidRPr="009F1D0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0642E1" w:rsidRPr="009F1D08">
              <w:rPr>
                <w:rFonts w:ascii="Times New Roman" w:eastAsia="Times New Roman" w:hAnsi="Times New Roman" w:cs="Times New Roman"/>
                <w:lang w:eastAsia="ru-RU"/>
              </w:rPr>
              <w:t xml:space="preserve"> %                   к январю</w:t>
            </w:r>
            <w:r w:rsidR="00C75EF7" w:rsidRPr="009F1D08">
              <w:rPr>
                <w:rFonts w:ascii="Times New Roman" w:eastAsia="Times New Roman" w:hAnsi="Times New Roman" w:cs="Times New Roman"/>
                <w:lang w:eastAsia="ru-RU"/>
              </w:rPr>
              <w:t xml:space="preserve">-февралю </w:t>
            </w:r>
          </w:p>
          <w:p w:rsidR="00104BA0" w:rsidRPr="00600A9F" w:rsidRDefault="00104BA0" w:rsidP="0078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1D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642E1" w:rsidRPr="009F1D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F1D0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783872" w:rsidRPr="009F1D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1049A" w:rsidRPr="00600A9F" w:rsidTr="0081049A">
        <w:trPr>
          <w:trHeight w:val="43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9A" w:rsidRPr="009F1D08" w:rsidRDefault="0081049A" w:rsidP="001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D08">
              <w:rPr>
                <w:rFonts w:ascii="Times New Roman" w:eastAsia="Times New Roman" w:hAnsi="Times New Roman" w:cs="Times New Roman"/>
                <w:lang w:eastAsia="ru-RU"/>
              </w:rPr>
              <w:t>январю</w:t>
            </w:r>
          </w:p>
          <w:p w:rsidR="0081049A" w:rsidRPr="009F1D08" w:rsidRDefault="0081049A" w:rsidP="001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D08">
              <w:rPr>
                <w:rFonts w:ascii="Times New Roman" w:eastAsia="Times New Roman" w:hAnsi="Times New Roman" w:cs="Times New Roman"/>
                <w:lang w:eastAsia="ru-RU"/>
              </w:rPr>
              <w:t xml:space="preserve"> 2021 г.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9A" w:rsidRPr="009F1D08" w:rsidRDefault="0081049A" w:rsidP="001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D08">
              <w:rPr>
                <w:rFonts w:ascii="Times New Roman" w:eastAsia="Times New Roman" w:hAnsi="Times New Roman" w:cs="Times New Roman"/>
                <w:lang w:eastAsia="ru-RU"/>
              </w:rPr>
              <w:t>февралю</w:t>
            </w:r>
            <w:r w:rsidRPr="009F1D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2020 г.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114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110,9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111,3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117,2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107,5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107,6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3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132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7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2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6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5</w:t>
            </w:r>
          </w:p>
        </w:tc>
      </w:tr>
      <w:tr w:rsidR="0081049A" w:rsidRPr="00600A9F" w:rsidTr="0081049A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C75E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235D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2,5 р.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7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2E16EB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4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2,0 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2,8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235D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2,8 р.</w:t>
            </w:r>
          </w:p>
        </w:tc>
      </w:tr>
      <w:tr w:rsidR="0081049A" w:rsidRPr="00600A9F" w:rsidTr="0081049A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2,4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235D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2,4 р.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3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2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1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178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4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4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2,1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5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142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2,5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6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7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3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1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6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2</w:t>
            </w:r>
          </w:p>
        </w:tc>
      </w:tr>
      <w:tr w:rsidR="0081049A" w:rsidRPr="00600A9F" w:rsidTr="0081049A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143,9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143,3</w:t>
            </w:r>
          </w:p>
        </w:tc>
      </w:tr>
      <w:tr w:rsidR="0081049A" w:rsidRPr="00600A9F" w:rsidTr="0081049A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3</w:t>
            </w:r>
          </w:p>
        </w:tc>
      </w:tr>
      <w:tr w:rsidR="0081049A" w:rsidRPr="00600A9F" w:rsidTr="0081049A">
        <w:trPr>
          <w:trHeight w:val="127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81,2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101,1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5EF7">
              <w:rPr>
                <w:rFonts w:ascii="Times New Roman" w:hAnsi="Times New Roman" w:cs="Times New Roman"/>
                <w:b/>
              </w:rPr>
              <w:t>111,3</w:t>
            </w:r>
          </w:p>
        </w:tc>
        <w:bookmarkStart w:id="0" w:name="_GoBack"/>
        <w:bookmarkEnd w:id="0"/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5</w:t>
            </w:r>
          </w:p>
        </w:tc>
      </w:tr>
      <w:tr w:rsidR="0081049A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8</w:t>
            </w:r>
          </w:p>
        </w:tc>
      </w:tr>
      <w:tr w:rsidR="0081049A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C75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,</w:t>
            </w:r>
            <w:r w:rsidRPr="00C75EF7">
              <w:rPr>
                <w:rFonts w:ascii="Times New Roman" w:hAnsi="Times New Roman" w:cs="Times New Roman"/>
              </w:rPr>
              <w:t>1</w:t>
            </w:r>
          </w:p>
        </w:tc>
      </w:tr>
      <w:tr w:rsidR="0081049A" w:rsidRPr="00600A9F" w:rsidTr="0081049A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4,2 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181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4,0 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9A" w:rsidRPr="00C75EF7" w:rsidRDefault="0081049A" w:rsidP="00235D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2,4 р.</w:t>
            </w:r>
          </w:p>
        </w:tc>
      </w:tr>
    </w:tbl>
    <w:p w:rsidR="00382455" w:rsidRDefault="00382455" w:rsidP="00104BA0">
      <w:pPr>
        <w:jc w:val="center"/>
      </w:pPr>
    </w:p>
    <w:sectPr w:rsidR="00382455" w:rsidSect="001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BA0"/>
    <w:rsid w:val="0000495A"/>
    <w:rsid w:val="0004741B"/>
    <w:rsid w:val="000642E1"/>
    <w:rsid w:val="000B6330"/>
    <w:rsid w:val="00104BA0"/>
    <w:rsid w:val="0012101D"/>
    <w:rsid w:val="001365A3"/>
    <w:rsid w:val="00165D81"/>
    <w:rsid w:val="001712B0"/>
    <w:rsid w:val="00172078"/>
    <w:rsid w:val="00195A82"/>
    <w:rsid w:val="001D2618"/>
    <w:rsid w:val="001E7449"/>
    <w:rsid w:val="001F704B"/>
    <w:rsid w:val="00235D3E"/>
    <w:rsid w:val="00236EAA"/>
    <w:rsid w:val="00257694"/>
    <w:rsid w:val="002B7345"/>
    <w:rsid w:val="002E16EB"/>
    <w:rsid w:val="00382455"/>
    <w:rsid w:val="003A196F"/>
    <w:rsid w:val="003D657C"/>
    <w:rsid w:val="0040607F"/>
    <w:rsid w:val="00433C00"/>
    <w:rsid w:val="004A2C43"/>
    <w:rsid w:val="004A3CF5"/>
    <w:rsid w:val="005367EA"/>
    <w:rsid w:val="00550B14"/>
    <w:rsid w:val="0057507C"/>
    <w:rsid w:val="00600A9F"/>
    <w:rsid w:val="00627A3A"/>
    <w:rsid w:val="00673121"/>
    <w:rsid w:val="00687E84"/>
    <w:rsid w:val="00697128"/>
    <w:rsid w:val="006B11F3"/>
    <w:rsid w:val="00752744"/>
    <w:rsid w:val="00754230"/>
    <w:rsid w:val="0076072F"/>
    <w:rsid w:val="00783872"/>
    <w:rsid w:val="0081049A"/>
    <w:rsid w:val="00875813"/>
    <w:rsid w:val="00884F2D"/>
    <w:rsid w:val="008B2B2F"/>
    <w:rsid w:val="008D3EAB"/>
    <w:rsid w:val="0091583C"/>
    <w:rsid w:val="009672CF"/>
    <w:rsid w:val="00985A80"/>
    <w:rsid w:val="00990E80"/>
    <w:rsid w:val="009B44CD"/>
    <w:rsid w:val="009F1D08"/>
    <w:rsid w:val="00A91900"/>
    <w:rsid w:val="00AE5BEE"/>
    <w:rsid w:val="00B56544"/>
    <w:rsid w:val="00C00164"/>
    <w:rsid w:val="00C33BD2"/>
    <w:rsid w:val="00C75EF7"/>
    <w:rsid w:val="00DA24B1"/>
    <w:rsid w:val="00DA5AA0"/>
    <w:rsid w:val="00E7345C"/>
    <w:rsid w:val="00E92BC6"/>
    <w:rsid w:val="00E94A55"/>
    <w:rsid w:val="00F327AB"/>
    <w:rsid w:val="00F506E6"/>
    <w:rsid w:val="00F606FB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p77_DeevaNV</dc:creator>
  <cp:lastModifiedBy>p77_DeevaNV</cp:lastModifiedBy>
  <cp:revision>8</cp:revision>
  <cp:lastPrinted>2021-03-19T06:26:00Z</cp:lastPrinted>
  <dcterms:created xsi:type="dcterms:W3CDTF">2021-03-15T13:20:00Z</dcterms:created>
  <dcterms:modified xsi:type="dcterms:W3CDTF">2021-03-19T06:26:00Z</dcterms:modified>
</cp:coreProperties>
</file>